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8BECA">
      <w:pPr>
        <w:rPr>
          <w:rFonts w:hint="eastAsia"/>
          <w:lang w:eastAsia="zh-CN"/>
        </w:rPr>
      </w:pPr>
      <w:bookmarkStart w:id="0" w:name="_GoBack"/>
      <w:bookmarkEnd w:id="0"/>
      <w:r>
        <w:rPr>
          <w:rFonts w:hint="eastAsia"/>
          <w:lang w:eastAsia="zh-CN"/>
        </w:rPr>
        <w:t>拼音不会有什么好办法可以学会</w:t>
      </w:r>
    </w:p>
    <w:p w14:paraId="4F30B6CC">
      <w:pPr>
        <w:rPr>
          <w:rFonts w:hint="eastAsia"/>
          <w:lang w:eastAsia="zh-CN"/>
        </w:rPr>
      </w:pPr>
    </w:p>
    <w:p w14:paraId="618AB4C6">
      <w:pPr>
        <w:rPr>
          <w:rFonts w:hint="eastAsia"/>
          <w:lang w:eastAsia="zh-CN"/>
        </w:rPr>
      </w:pPr>
      <w:r>
        <w:rPr>
          <w:rFonts w:hint="eastAsia"/>
          <w:lang w:eastAsia="zh-CN"/>
        </w:rPr>
        <w:t>对于很多初学者来说，学习汉语拼音似乎是一件令人头疼的事情。尤其是在没有语言环境的情况下，很多人会感到无从下手。于是便有了“拼音不会有什么好办法可以学会”这样的说法。这种观点虽然略显消极，但却反映了许多人在学习过程中遇到的真实困难。</w:t>
      </w:r>
    </w:p>
    <w:p w14:paraId="4AA6AEF9">
      <w:pPr>
        <w:rPr>
          <w:rFonts w:hint="eastAsia"/>
          <w:lang w:eastAsia="zh-CN"/>
        </w:rPr>
      </w:pPr>
    </w:p>
    <w:p w14:paraId="76924687">
      <w:pPr>
        <w:rPr>
          <w:rFonts w:hint="eastAsia"/>
          <w:lang w:eastAsia="zh-CN"/>
        </w:rPr>
      </w:pPr>
    </w:p>
    <w:p w14:paraId="5B24E38D">
      <w:pPr>
        <w:rPr>
          <w:rFonts w:hint="eastAsia"/>
          <w:lang w:eastAsia="zh-CN"/>
        </w:rPr>
      </w:pPr>
      <w:r>
        <w:rPr>
          <w:rFonts w:hint="eastAsia"/>
          <w:lang w:eastAsia="zh-CN"/>
        </w:rPr>
        <w:t>拼音的复杂性与学习难点</w:t>
      </w:r>
    </w:p>
    <w:p w14:paraId="70920730">
      <w:pPr>
        <w:rPr>
          <w:rFonts w:hint="eastAsia"/>
          <w:lang w:eastAsia="zh-CN"/>
        </w:rPr>
      </w:pPr>
    </w:p>
    <w:p w14:paraId="010658A4">
      <w:pPr>
        <w:rPr>
          <w:rFonts w:hint="eastAsia"/>
          <w:lang w:eastAsia="zh-CN"/>
        </w:rPr>
      </w:pPr>
      <w:r>
        <w:rPr>
          <w:rFonts w:hint="eastAsia"/>
          <w:lang w:eastAsia="zh-CN"/>
        </w:rPr>
        <w:t>汉语拼音系统虽然表面上看起来结构清晰、规则明确，但实际掌握起来并不容易。声母、韵母、声调三者之间的组合变化多样，稍有不慎就容易混淆。例如，“b”和“p”、“z”和“zh”等发音非常接近，对非母语者而言很难分辨。四个声调的变化更是让许多人摸不着头脑。这些细节问题使得许多学习者在初期就产生了畏难情绪。</w:t>
      </w:r>
    </w:p>
    <w:p w14:paraId="78984B9D">
      <w:pPr>
        <w:rPr>
          <w:rFonts w:hint="eastAsia"/>
          <w:lang w:eastAsia="zh-CN"/>
        </w:rPr>
      </w:pPr>
    </w:p>
    <w:p w14:paraId="348A42EB">
      <w:pPr>
        <w:rPr>
          <w:rFonts w:hint="eastAsia"/>
          <w:lang w:eastAsia="zh-CN"/>
        </w:rPr>
      </w:pPr>
    </w:p>
    <w:p w14:paraId="26C71DDF">
      <w:pPr>
        <w:rPr>
          <w:rFonts w:hint="eastAsia"/>
          <w:lang w:eastAsia="zh-CN"/>
        </w:rPr>
      </w:pPr>
      <w:r>
        <w:rPr>
          <w:rFonts w:hint="eastAsia"/>
          <w:lang w:eastAsia="zh-CN"/>
        </w:rPr>
        <w:t>传统教学方法的局限性</w:t>
      </w:r>
    </w:p>
    <w:p w14:paraId="0AAA85EA">
      <w:pPr>
        <w:rPr>
          <w:rFonts w:hint="eastAsia"/>
          <w:lang w:eastAsia="zh-CN"/>
        </w:rPr>
      </w:pPr>
    </w:p>
    <w:p w14:paraId="30A6958F">
      <w:pPr>
        <w:rPr>
          <w:rFonts w:hint="eastAsia"/>
          <w:lang w:eastAsia="zh-CN"/>
        </w:rPr>
      </w:pPr>
      <w:r>
        <w:rPr>
          <w:rFonts w:hint="eastAsia"/>
          <w:lang w:eastAsia="zh-CN"/>
        </w:rPr>
        <w:t>目前市面上常见的拼音教材大多采用重复练习和机械记忆的方式进行教学。这种方式虽然在一定程度上有效，但缺乏趣味性和互动性，容易让人感到枯燥乏味。长期依赖这类方法不仅效率低下，还可能导致学习兴趣下降，甚至放弃学习。</w:t>
      </w:r>
    </w:p>
    <w:p w14:paraId="7244AC75">
      <w:pPr>
        <w:rPr>
          <w:rFonts w:hint="eastAsia"/>
          <w:lang w:eastAsia="zh-CN"/>
        </w:rPr>
      </w:pPr>
    </w:p>
    <w:p w14:paraId="01E9EBA5">
      <w:pPr>
        <w:rPr>
          <w:rFonts w:hint="eastAsia"/>
          <w:lang w:eastAsia="zh-CN"/>
        </w:rPr>
      </w:pPr>
    </w:p>
    <w:p w14:paraId="0A23078D">
      <w:pPr>
        <w:rPr>
          <w:rFonts w:hint="eastAsia"/>
          <w:lang w:eastAsia="zh-CN"/>
        </w:rPr>
      </w:pPr>
      <w:r>
        <w:rPr>
          <w:rFonts w:hint="eastAsia"/>
          <w:lang w:eastAsia="zh-CN"/>
        </w:rPr>
        <w:t>个人因素影响学习效果</w:t>
      </w:r>
    </w:p>
    <w:p w14:paraId="053AD449">
      <w:pPr>
        <w:rPr>
          <w:rFonts w:hint="eastAsia"/>
          <w:lang w:eastAsia="zh-CN"/>
        </w:rPr>
      </w:pPr>
    </w:p>
    <w:p w14:paraId="720B442C">
      <w:pPr>
        <w:rPr>
          <w:rFonts w:hint="eastAsia"/>
          <w:lang w:eastAsia="zh-CN"/>
        </w:rPr>
      </w:pPr>
      <w:r>
        <w:rPr>
          <w:rFonts w:hint="eastAsia"/>
          <w:lang w:eastAsia="zh-CN"/>
        </w:rPr>
        <w:t>除了教学方法的问题，学习者的个人因素也不容忽视。比如语音敏感度、记忆力、学习习惯等都会影响拼音的学习进度。有些人天生对语音不太敏感，模仿能力较弱；有些人则因为缺乏持续练习而无法巩固所学内容。这些因素综合起来，使得“好办法”变得难以寻觅。</w:t>
      </w:r>
    </w:p>
    <w:p w14:paraId="3C40EF60">
      <w:pPr>
        <w:rPr>
          <w:rFonts w:hint="eastAsia"/>
          <w:lang w:eastAsia="zh-CN"/>
        </w:rPr>
      </w:pPr>
    </w:p>
    <w:p w14:paraId="60660DF1">
      <w:pPr>
        <w:rPr>
          <w:rFonts w:hint="eastAsia"/>
          <w:lang w:eastAsia="zh-CN"/>
        </w:rPr>
      </w:pPr>
    </w:p>
    <w:p w14:paraId="04587948">
      <w:pPr>
        <w:rPr>
          <w:rFonts w:hint="eastAsia"/>
          <w:lang w:eastAsia="zh-CN"/>
        </w:rPr>
      </w:pPr>
      <w:r>
        <w:rPr>
          <w:rFonts w:hint="eastAsia"/>
          <w:lang w:eastAsia="zh-CN"/>
        </w:rPr>
        <w:t>总结与建议</w:t>
      </w:r>
    </w:p>
    <w:p w14:paraId="32F87026">
      <w:pPr>
        <w:rPr>
          <w:rFonts w:hint="eastAsia"/>
          <w:lang w:eastAsia="zh-CN"/>
        </w:rPr>
      </w:pPr>
    </w:p>
    <w:p w14:paraId="6ADC9981">
      <w:pPr>
        <w:rPr>
          <w:rFonts w:hint="eastAsia"/>
          <w:lang w:eastAsia="zh-CN"/>
        </w:rPr>
      </w:pPr>
      <w:r>
        <w:rPr>
          <w:rFonts w:hint="eastAsia"/>
          <w:lang w:eastAsia="zh-CN"/>
        </w:rPr>
        <w:t>尽管如此，我们也不能因此就认为“拼音不会有什么好办法可以学会”。其实只要找到适合自己的学习方式，保持耐心和毅力，拼音并不是不可逾越的难关。关键是要正视困难，合理安排学习计划，并不断尝试新的学习方法。</w:t>
      </w:r>
    </w:p>
    <w:p w14:paraId="42A01024">
      <w:pPr>
        <w:rPr>
          <w:rFonts w:hint="eastAsia"/>
          <w:lang w:eastAsia="zh-CN"/>
        </w:rPr>
      </w:pPr>
    </w:p>
    <w:p w14:paraId="46A15C06">
      <w:pPr>
        <w:rPr>
          <w:rFonts w:hint="eastAsia"/>
          <w:lang w:eastAsia="zh-CN"/>
        </w:rPr>
      </w:pPr>
      <w:r>
        <w:rPr>
          <w:rFonts w:hint="eastAsia"/>
          <w:lang w:eastAsia="zh-CN"/>
        </w:rPr>
        <w:t>本文是由每日作文网(2345lzwz.com)为大家创作</w:t>
      </w:r>
    </w:p>
    <w:p w14:paraId="6A959B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110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2025-10-03T07:40:10Z</dcterms:created>
  <cp:lastModifiedBy>Administrator</cp:lastModifiedBy>
  <dcterms:modified xsi:type="dcterms:W3CDTF">2025-10-03T07:40:11Z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A34BD81D2AC24977A1CD94C83D921646_12</vt:lpwstr>
  </property>
</Properties>
</file>